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9BE" w:rsidRDefault="00BE69BE">
      <w:r>
        <w:rPr>
          <w:noProof/>
        </w:rPr>
        <w:drawing>
          <wp:inline distT="0" distB="0" distL="0" distR="0">
            <wp:extent cx="6175221" cy="849032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683" cy="849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9BE" w:rsidRDefault="00BE69BE"/>
    <w:p w:rsidR="00BE69BE" w:rsidRDefault="00BE69BE"/>
    <w:p w:rsidR="00BE69BE" w:rsidRDefault="00BE69BE"/>
    <w:p w:rsidR="00BE69BE" w:rsidRDefault="00BE69BE"/>
    <w:p w:rsidR="002C29E9" w:rsidRDefault="002C29E9" w:rsidP="002C29E9">
      <w:pPr>
        <w:numPr>
          <w:ilvl w:val="2"/>
          <w:numId w:val="1"/>
        </w:numPr>
        <w:tabs>
          <w:tab w:val="clear" w:pos="1440"/>
          <w:tab w:val="left" w:pos="360"/>
          <w:tab w:val="num" w:pos="1134"/>
          <w:tab w:val="left" w:pos="1596"/>
          <w:tab w:val="left" w:pos="1653"/>
        </w:tabs>
        <w:autoSpaceDE w:val="0"/>
        <w:autoSpaceDN w:val="0"/>
        <w:adjustRightInd w:val="0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утверждает учебный план, программное учебно-методическое обеспечение;</w:t>
      </w:r>
    </w:p>
    <w:p w:rsidR="002C29E9" w:rsidRDefault="002C29E9" w:rsidP="002C29E9">
      <w:pPr>
        <w:numPr>
          <w:ilvl w:val="2"/>
          <w:numId w:val="1"/>
        </w:numPr>
        <w:tabs>
          <w:tab w:val="clear" w:pos="1440"/>
          <w:tab w:val="left" w:pos="360"/>
          <w:tab w:val="num" w:pos="1134"/>
          <w:tab w:val="left" w:pos="1596"/>
          <w:tab w:val="left" w:pos="1653"/>
        </w:tabs>
        <w:autoSpaceDE w:val="0"/>
        <w:autoSpaceDN w:val="0"/>
        <w:adjustRightInd w:val="0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утверждает рабочие программы, учебные курсы и дисциплины;</w:t>
      </w:r>
    </w:p>
    <w:p w:rsidR="002C29E9" w:rsidRDefault="002C29E9" w:rsidP="002C29E9">
      <w:pPr>
        <w:numPr>
          <w:ilvl w:val="2"/>
          <w:numId w:val="1"/>
        </w:numPr>
        <w:tabs>
          <w:tab w:val="clear" w:pos="1440"/>
          <w:tab w:val="left" w:pos="360"/>
          <w:tab w:val="num" w:pos="1134"/>
          <w:tab w:val="left" w:pos="1596"/>
          <w:tab w:val="left" w:pos="1653"/>
        </w:tabs>
        <w:autoSpaceDE w:val="0"/>
        <w:autoSpaceDN w:val="0"/>
        <w:adjustRightInd w:val="0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утверждает Положение о промежуточной аттестации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;</w:t>
      </w:r>
    </w:p>
    <w:p w:rsidR="002C29E9" w:rsidRDefault="002C29E9" w:rsidP="002C29E9">
      <w:pPr>
        <w:numPr>
          <w:ilvl w:val="2"/>
          <w:numId w:val="1"/>
        </w:numPr>
        <w:tabs>
          <w:tab w:val="clear" w:pos="1440"/>
          <w:tab w:val="left" w:pos="360"/>
          <w:tab w:val="num" w:pos="1134"/>
          <w:tab w:val="left" w:pos="1596"/>
          <w:tab w:val="left" w:pos="1653"/>
        </w:tabs>
        <w:autoSpaceDE w:val="0"/>
        <w:autoSpaceDN w:val="0"/>
        <w:adjustRightInd w:val="0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утверждает правила для учащихся, иные локальные акты, закрепленные в Уставе;</w:t>
      </w:r>
    </w:p>
    <w:p w:rsidR="002C29E9" w:rsidRDefault="002C29E9" w:rsidP="002C29E9">
      <w:pPr>
        <w:numPr>
          <w:ilvl w:val="2"/>
          <w:numId w:val="1"/>
        </w:numPr>
        <w:tabs>
          <w:tab w:val="clear" w:pos="1440"/>
          <w:tab w:val="left" w:pos="360"/>
          <w:tab w:val="num" w:pos="1134"/>
          <w:tab w:val="left" w:pos="1596"/>
          <w:tab w:val="left" w:pos="1653"/>
        </w:tabs>
        <w:autoSpaceDE w:val="0"/>
        <w:autoSpaceDN w:val="0"/>
        <w:adjustRightInd w:val="0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рассматривает и утверждает направления учебно-методической и воспитательной работы;</w:t>
      </w:r>
    </w:p>
    <w:p w:rsidR="002C29E9" w:rsidRDefault="002C29E9" w:rsidP="002C29E9">
      <w:pPr>
        <w:numPr>
          <w:ilvl w:val="2"/>
          <w:numId w:val="1"/>
        </w:numPr>
        <w:tabs>
          <w:tab w:val="clear" w:pos="1440"/>
          <w:tab w:val="left" w:pos="360"/>
          <w:tab w:val="num" w:pos="1134"/>
          <w:tab w:val="left" w:pos="1596"/>
          <w:tab w:val="left" w:pos="1653"/>
        </w:tabs>
        <w:autoSpaceDE w:val="0"/>
        <w:autoSpaceDN w:val="0"/>
        <w:adjustRightInd w:val="0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способствует повышению квалификации педагогов;</w:t>
      </w:r>
    </w:p>
    <w:p w:rsidR="002C29E9" w:rsidRDefault="002C29E9" w:rsidP="002C29E9">
      <w:pPr>
        <w:numPr>
          <w:ilvl w:val="2"/>
          <w:numId w:val="1"/>
        </w:numPr>
        <w:tabs>
          <w:tab w:val="clear" w:pos="1440"/>
          <w:tab w:val="left" w:pos="360"/>
          <w:tab w:val="num" w:pos="1134"/>
          <w:tab w:val="left" w:pos="1596"/>
          <w:tab w:val="left" w:pos="1653"/>
        </w:tabs>
        <w:autoSpaceDE w:val="0"/>
        <w:autoSpaceDN w:val="0"/>
        <w:adjustRightInd w:val="0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рассматривает вопросы переподготовки   кадров;</w:t>
      </w:r>
    </w:p>
    <w:p w:rsidR="002C29E9" w:rsidRDefault="002C29E9" w:rsidP="002C29E9">
      <w:pPr>
        <w:numPr>
          <w:ilvl w:val="2"/>
          <w:numId w:val="1"/>
        </w:numPr>
        <w:tabs>
          <w:tab w:val="clear" w:pos="1440"/>
          <w:tab w:val="left" w:pos="360"/>
          <w:tab w:val="num" w:pos="1134"/>
          <w:tab w:val="left" w:pos="1596"/>
          <w:tab w:val="left" w:pos="1653"/>
        </w:tabs>
        <w:autoSpaceDE w:val="0"/>
        <w:autoSpaceDN w:val="0"/>
        <w:adjustRightInd w:val="0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перевод учащихся в следующий класс, допуск учащихся к итоговой и промежуточной аттестации, награждение и отчисление учащихся; </w:t>
      </w:r>
    </w:p>
    <w:p w:rsidR="002C29E9" w:rsidRDefault="002C29E9" w:rsidP="002C29E9">
      <w:pPr>
        <w:numPr>
          <w:ilvl w:val="2"/>
          <w:numId w:val="1"/>
        </w:numPr>
        <w:tabs>
          <w:tab w:val="clear" w:pos="1440"/>
          <w:tab w:val="left" w:pos="360"/>
          <w:tab w:val="left" w:pos="1425"/>
          <w:tab w:val="left" w:pos="1596"/>
          <w:tab w:val="left" w:pos="1653"/>
        </w:tabs>
        <w:autoSpaceDE w:val="0"/>
        <w:autoSpaceDN w:val="0"/>
        <w:adjustRightInd w:val="0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определяет формы промежуточной аттестации.</w:t>
      </w:r>
    </w:p>
    <w:p w:rsidR="002C29E9" w:rsidRDefault="002C29E9" w:rsidP="002C29E9">
      <w:pPr>
        <w:tabs>
          <w:tab w:val="left" w:pos="969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2.3.</w:t>
      </w:r>
      <w:r>
        <w:rPr>
          <w:sz w:val="28"/>
          <w:szCs w:val="28"/>
        </w:rPr>
        <w:tab/>
        <w:t>По решению педагогического совета</w:t>
      </w:r>
      <w:proofErr w:type="gramStart"/>
      <w:r>
        <w:rPr>
          <w:sz w:val="28"/>
          <w:szCs w:val="28"/>
        </w:rPr>
        <w:t xml:space="preserve">  ,</w:t>
      </w:r>
      <w:proofErr w:type="gramEnd"/>
      <w:r>
        <w:rPr>
          <w:sz w:val="28"/>
          <w:szCs w:val="28"/>
        </w:rPr>
        <w:t xml:space="preserve"> за совершенные неоднократно грубые нарушения Устава допускается исключение из  школы обучающегося, достигшего возраста пятнадцати лет.</w:t>
      </w:r>
    </w:p>
    <w:p w:rsidR="002C29E9" w:rsidRDefault="002C29E9" w:rsidP="002C29E9">
      <w:pPr>
        <w:tabs>
          <w:tab w:val="left" w:pos="360"/>
          <w:tab w:val="left" w:pos="1276"/>
          <w:tab w:val="left" w:pos="1653"/>
        </w:tabs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C29E9" w:rsidRDefault="002C29E9" w:rsidP="002C29E9">
      <w:pPr>
        <w:tabs>
          <w:tab w:val="left" w:pos="360"/>
          <w:tab w:val="left" w:pos="1276"/>
          <w:tab w:val="left" w:pos="1653"/>
        </w:tabs>
        <w:autoSpaceDE w:val="0"/>
        <w:autoSpaceDN w:val="0"/>
        <w:adjustRightInd w:val="0"/>
        <w:ind w:firstLine="360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3. Права и ответственность педагогического совета.</w:t>
      </w:r>
    </w:p>
    <w:p w:rsidR="002C29E9" w:rsidRDefault="002C29E9" w:rsidP="002C29E9">
      <w:pPr>
        <w:numPr>
          <w:ilvl w:val="12"/>
          <w:numId w:val="0"/>
        </w:numPr>
        <w:tabs>
          <w:tab w:val="left" w:pos="969"/>
        </w:tabs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3.1. Педагогический совет имеет право:</w:t>
      </w:r>
    </w:p>
    <w:p w:rsidR="002C29E9" w:rsidRDefault="002C29E9" w:rsidP="002C29E9">
      <w:pPr>
        <w:numPr>
          <w:ilvl w:val="12"/>
          <w:numId w:val="0"/>
        </w:numPr>
        <w:tabs>
          <w:tab w:val="left" w:pos="798"/>
          <w:tab w:val="left" w:pos="1134"/>
        </w:tabs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3.1.1.</w:t>
      </w:r>
      <w:r>
        <w:rPr>
          <w:sz w:val="28"/>
          <w:szCs w:val="28"/>
        </w:rPr>
        <w:tab/>
        <w:t>создавать временные творческие объединения с приглашением специалистов различного профиля, консультантов для выработки рекомендаций с последующим рассмотрением их на педагогическом совете;</w:t>
      </w:r>
    </w:p>
    <w:p w:rsidR="002C29E9" w:rsidRDefault="002C29E9" w:rsidP="002C29E9">
      <w:pPr>
        <w:numPr>
          <w:ilvl w:val="12"/>
          <w:numId w:val="0"/>
        </w:numPr>
        <w:tabs>
          <w:tab w:val="left" w:pos="798"/>
          <w:tab w:val="left" w:pos="1134"/>
        </w:tabs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3.1.2.</w:t>
      </w:r>
      <w:r>
        <w:rPr>
          <w:sz w:val="28"/>
          <w:szCs w:val="28"/>
        </w:rPr>
        <w:tab/>
        <w:t>принимать и утверждать Положения (локальные акты);</w:t>
      </w:r>
    </w:p>
    <w:p w:rsidR="002C29E9" w:rsidRDefault="002C29E9" w:rsidP="002C29E9">
      <w:pPr>
        <w:numPr>
          <w:ilvl w:val="12"/>
          <w:numId w:val="0"/>
        </w:numPr>
        <w:tabs>
          <w:tab w:val="left" w:pos="798"/>
          <w:tab w:val="left" w:pos="993"/>
          <w:tab w:val="left" w:pos="1539"/>
        </w:tabs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3.1.3.</w:t>
      </w:r>
      <w:r>
        <w:rPr>
          <w:sz w:val="28"/>
          <w:szCs w:val="28"/>
        </w:rPr>
        <w:tab/>
        <w:t>в необходимых случаях на заседания педагогического совета могут приглашаться представители общественных организаций, учреждений, взаимодействующих с данным учреждением по вопросам образования, родители обучающихся и др. Необходимость их приглашения определяется председателем педагогического совета. Лица, приглашенные на заседание педагогического совета, пользуются правом совещательного голоса.</w:t>
      </w:r>
    </w:p>
    <w:p w:rsidR="002C29E9" w:rsidRDefault="002C29E9" w:rsidP="002C29E9">
      <w:pPr>
        <w:numPr>
          <w:ilvl w:val="12"/>
          <w:numId w:val="0"/>
        </w:numPr>
        <w:tabs>
          <w:tab w:val="left" w:pos="798"/>
          <w:tab w:val="left" w:pos="993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3.2. Педагогический совет ответственен </w:t>
      </w:r>
      <w:proofErr w:type="gramStart"/>
      <w:r>
        <w:rPr>
          <w:sz w:val="28"/>
          <w:szCs w:val="28"/>
        </w:rPr>
        <w:t>за</w:t>
      </w:r>
      <w:proofErr w:type="gramEnd"/>
      <w:r>
        <w:rPr>
          <w:sz w:val="28"/>
          <w:szCs w:val="28"/>
        </w:rPr>
        <w:t>:</w:t>
      </w:r>
    </w:p>
    <w:p w:rsidR="002C29E9" w:rsidRDefault="002C29E9" w:rsidP="002C29E9">
      <w:pPr>
        <w:numPr>
          <w:ilvl w:val="12"/>
          <w:numId w:val="0"/>
        </w:numPr>
        <w:tabs>
          <w:tab w:val="left" w:pos="798"/>
          <w:tab w:val="left" w:pos="993"/>
          <w:tab w:val="left" w:pos="1539"/>
        </w:tabs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3.2.1.</w:t>
      </w:r>
      <w:r>
        <w:rPr>
          <w:sz w:val="28"/>
          <w:szCs w:val="28"/>
        </w:rPr>
        <w:tab/>
        <w:t>выполнение плана работы;</w:t>
      </w:r>
    </w:p>
    <w:p w:rsidR="002C29E9" w:rsidRDefault="002C29E9" w:rsidP="002C29E9">
      <w:pPr>
        <w:numPr>
          <w:ilvl w:val="12"/>
          <w:numId w:val="0"/>
        </w:numPr>
        <w:tabs>
          <w:tab w:val="left" w:pos="798"/>
          <w:tab w:val="left" w:pos="993"/>
          <w:tab w:val="left" w:pos="1539"/>
        </w:tabs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3.2.2.</w:t>
      </w:r>
      <w:r>
        <w:rPr>
          <w:sz w:val="28"/>
          <w:szCs w:val="28"/>
        </w:rPr>
        <w:tab/>
        <w:t>соответствие принятых решений законодательству Российской Федерации об образовании, о защите прав детства;</w:t>
      </w:r>
    </w:p>
    <w:p w:rsidR="002C29E9" w:rsidRDefault="002C29E9" w:rsidP="002C29E9">
      <w:pPr>
        <w:numPr>
          <w:ilvl w:val="12"/>
          <w:numId w:val="0"/>
        </w:numPr>
        <w:tabs>
          <w:tab w:val="left" w:pos="798"/>
          <w:tab w:val="left" w:pos="993"/>
          <w:tab w:val="left" w:pos="1539"/>
        </w:tabs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3.2.3.</w:t>
      </w:r>
      <w:r>
        <w:rPr>
          <w:sz w:val="28"/>
          <w:szCs w:val="28"/>
        </w:rPr>
        <w:tab/>
        <w:t>утверждение образовательных программ, не имеющих экспертного заключения;</w:t>
      </w:r>
    </w:p>
    <w:p w:rsidR="002C29E9" w:rsidRDefault="002C29E9" w:rsidP="002C29E9">
      <w:pPr>
        <w:numPr>
          <w:ilvl w:val="12"/>
          <w:numId w:val="0"/>
        </w:numPr>
        <w:tabs>
          <w:tab w:val="left" w:pos="993"/>
          <w:tab w:val="left" w:pos="1539"/>
        </w:tabs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3.2.4.</w:t>
      </w:r>
      <w:r>
        <w:rPr>
          <w:sz w:val="28"/>
          <w:szCs w:val="28"/>
        </w:rPr>
        <w:tab/>
        <w:t>принятие конкретных решений по каждому рассматриваемому вопросу, с указанием ответственных лиц и сроков исполнения.</w:t>
      </w:r>
    </w:p>
    <w:p w:rsidR="002C29E9" w:rsidRDefault="002C29E9" w:rsidP="002C29E9">
      <w:pPr>
        <w:ind w:firstLine="360"/>
        <w:jc w:val="both"/>
        <w:rPr>
          <w:sz w:val="28"/>
          <w:szCs w:val="28"/>
        </w:rPr>
      </w:pPr>
    </w:p>
    <w:p w:rsidR="002C29E9" w:rsidRDefault="002C29E9" w:rsidP="002C29E9">
      <w:pPr>
        <w:numPr>
          <w:ilvl w:val="12"/>
          <w:numId w:val="0"/>
        </w:numPr>
        <w:autoSpaceDE w:val="0"/>
        <w:autoSpaceDN w:val="0"/>
        <w:adjustRightInd w:val="0"/>
        <w:ind w:firstLine="36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4. Организация деятельности педагогического совета</w:t>
      </w:r>
    </w:p>
    <w:p w:rsidR="002C29E9" w:rsidRDefault="002C29E9" w:rsidP="002C29E9">
      <w:pPr>
        <w:numPr>
          <w:ilvl w:val="12"/>
          <w:numId w:val="0"/>
        </w:numPr>
        <w:tabs>
          <w:tab w:val="left" w:pos="1083"/>
        </w:tabs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4.1.</w:t>
      </w:r>
      <w:r>
        <w:rPr>
          <w:sz w:val="28"/>
          <w:szCs w:val="28"/>
        </w:rPr>
        <w:tab/>
        <w:t>Педагогический совет работает по плану, являющемуся составной частью плана работы образовательного учреждения.</w:t>
      </w:r>
    </w:p>
    <w:p w:rsidR="002C29E9" w:rsidRDefault="002C29E9" w:rsidP="002C29E9">
      <w:pPr>
        <w:numPr>
          <w:ilvl w:val="12"/>
          <w:numId w:val="0"/>
        </w:numPr>
        <w:tabs>
          <w:tab w:val="left" w:pos="969"/>
        </w:tabs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C29E9" w:rsidRDefault="002C29E9" w:rsidP="002C29E9">
      <w:pPr>
        <w:numPr>
          <w:ilvl w:val="12"/>
          <w:numId w:val="0"/>
        </w:numPr>
        <w:tabs>
          <w:tab w:val="left" w:pos="1083"/>
        </w:tabs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4.2.</w:t>
      </w:r>
      <w:r>
        <w:rPr>
          <w:sz w:val="28"/>
          <w:szCs w:val="28"/>
        </w:rPr>
        <w:tab/>
        <w:t>Директор школы является председателем педагогического совета, в случае его отсутствия функции председателя педагогического совета выполняет исполняющий обязанности директора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</w:t>
      </w:r>
    </w:p>
    <w:p w:rsidR="002C29E9" w:rsidRDefault="002C29E9" w:rsidP="002C29E9">
      <w:pPr>
        <w:numPr>
          <w:ilvl w:val="12"/>
          <w:numId w:val="0"/>
        </w:numPr>
        <w:tabs>
          <w:tab w:val="left" w:pos="969"/>
        </w:tabs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4.4.</w:t>
      </w:r>
      <w:r>
        <w:rPr>
          <w:sz w:val="28"/>
          <w:szCs w:val="28"/>
        </w:rPr>
        <w:tab/>
        <w:t xml:space="preserve">Педагогический совет избирает из своего состава секретаря на учебный год. Секретарь педагогического совета ведет протоколы заседаний.  </w:t>
      </w:r>
    </w:p>
    <w:p w:rsidR="002C29E9" w:rsidRDefault="002C29E9" w:rsidP="002C29E9">
      <w:pPr>
        <w:numPr>
          <w:ilvl w:val="12"/>
          <w:numId w:val="0"/>
        </w:numPr>
        <w:tabs>
          <w:tab w:val="left" w:pos="969"/>
        </w:tabs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 Решение педагогического совета считается принятым, если за него проголосовало не менее 2/3 педагогов. </w:t>
      </w:r>
    </w:p>
    <w:p w:rsidR="002C29E9" w:rsidRDefault="002C29E9" w:rsidP="002C29E9">
      <w:pPr>
        <w:numPr>
          <w:ilvl w:val="12"/>
          <w:numId w:val="0"/>
        </w:numPr>
        <w:tabs>
          <w:tab w:val="left" w:pos="969"/>
        </w:tabs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4.5. Организацию выполнения решений педагогического совета осуществляет руководитель образовательного учреждения и ответственные лица, указанные в решении. Результаты этой работы сообщаются членам педагогического совета на последующих его заседаниях.</w:t>
      </w:r>
    </w:p>
    <w:p w:rsidR="002C29E9" w:rsidRDefault="002C29E9" w:rsidP="002C29E9">
      <w:pPr>
        <w:numPr>
          <w:ilvl w:val="12"/>
          <w:numId w:val="0"/>
        </w:numPr>
        <w:tabs>
          <w:tab w:val="left" w:pos="969"/>
        </w:tabs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4.6. Руководитель образовательного учреждения в случае несогласия с решением Педагогического совета приостанавливает выполнение решения, извещает об этом учредителя учреждения, который в трехдневный срок при участии заинтересованных сторон обязан рассмотреть данное заявление, ознакомиться с мотивированным мнением большинства членов педагогического совета и вынести окончательное решение по спорному вопросу.</w:t>
      </w:r>
    </w:p>
    <w:p w:rsidR="002C29E9" w:rsidRDefault="002C29E9" w:rsidP="002C29E9">
      <w:pPr>
        <w:numPr>
          <w:ilvl w:val="12"/>
          <w:numId w:val="0"/>
        </w:numPr>
        <w:autoSpaceDE w:val="0"/>
        <w:autoSpaceDN w:val="0"/>
        <w:adjustRightInd w:val="0"/>
        <w:ind w:firstLine="36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5.</w:t>
      </w:r>
      <w:r>
        <w:rPr>
          <w:b/>
          <w:i/>
          <w:sz w:val="28"/>
          <w:szCs w:val="28"/>
        </w:rPr>
        <w:tab/>
        <w:t>Документация педагогического совета.</w:t>
      </w:r>
    </w:p>
    <w:p w:rsidR="002C29E9" w:rsidRDefault="002C29E9" w:rsidP="002C29E9">
      <w:pPr>
        <w:numPr>
          <w:ilvl w:val="12"/>
          <w:numId w:val="0"/>
        </w:numPr>
        <w:tabs>
          <w:tab w:val="left" w:pos="969"/>
        </w:tabs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5.1.</w:t>
      </w:r>
      <w:r>
        <w:rPr>
          <w:sz w:val="28"/>
          <w:szCs w:val="28"/>
        </w:rPr>
        <w:tab/>
        <w:t>Заседания педагогического совета оформляются протокольно. В протоколах фиксируется ход обсуждения вопросов, выносимых на педагогический совет, предложения и замечания членов совета. Протоколы подписываются секретарем совета.</w:t>
      </w:r>
    </w:p>
    <w:p w:rsidR="002C29E9" w:rsidRDefault="002C29E9" w:rsidP="002C29E9">
      <w:pPr>
        <w:numPr>
          <w:ilvl w:val="12"/>
          <w:numId w:val="0"/>
        </w:numPr>
        <w:tabs>
          <w:tab w:val="left" w:pos="969"/>
        </w:tabs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5.2.</w:t>
      </w:r>
      <w:r>
        <w:rPr>
          <w:sz w:val="28"/>
          <w:szCs w:val="28"/>
        </w:rPr>
        <w:tab/>
        <w:t>Нумерация протоколов ведется от начала учебного года.</w:t>
      </w:r>
    </w:p>
    <w:p w:rsidR="002C29E9" w:rsidRDefault="002C29E9" w:rsidP="002C29E9">
      <w:pPr>
        <w:numPr>
          <w:ilvl w:val="12"/>
          <w:numId w:val="0"/>
        </w:numPr>
        <w:tabs>
          <w:tab w:val="left" w:pos="969"/>
        </w:tabs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5.2.</w:t>
      </w:r>
      <w:r>
        <w:rPr>
          <w:sz w:val="28"/>
          <w:szCs w:val="28"/>
        </w:rPr>
        <w:tab/>
        <w:t xml:space="preserve">Протоколы о переводе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в следующий класс, о выпуске обучающихся оформляются списочным составом.</w:t>
      </w:r>
    </w:p>
    <w:p w:rsidR="002C29E9" w:rsidRDefault="002C29E9" w:rsidP="002C29E9">
      <w:pPr>
        <w:numPr>
          <w:ilvl w:val="12"/>
          <w:numId w:val="0"/>
        </w:numPr>
        <w:tabs>
          <w:tab w:val="left" w:pos="969"/>
        </w:tabs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5.3.</w:t>
      </w:r>
      <w:r>
        <w:rPr>
          <w:sz w:val="28"/>
          <w:szCs w:val="28"/>
        </w:rPr>
        <w:tab/>
        <w:t xml:space="preserve">Протоколы педагогических советов </w:t>
      </w:r>
      <w:r w:rsidR="000746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входят в номенклатуру дел, постоянно хранятся в учреждении и передаются по акту.</w:t>
      </w:r>
    </w:p>
    <w:p w:rsidR="002C29E9" w:rsidRDefault="002C29E9" w:rsidP="002C29E9">
      <w:pPr>
        <w:numPr>
          <w:ilvl w:val="12"/>
          <w:numId w:val="0"/>
        </w:numPr>
        <w:tabs>
          <w:tab w:val="left" w:pos="969"/>
        </w:tabs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5.4.</w:t>
      </w:r>
      <w:r>
        <w:rPr>
          <w:sz w:val="28"/>
          <w:szCs w:val="28"/>
        </w:rPr>
        <w:tab/>
        <w:t>Протокол педагогического совета пронумеровывается постранично, прошнуровывается, скрепляется подписью директора и печатью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2C29E9" w:rsidRDefault="002C29E9" w:rsidP="002C29E9">
      <w:pPr>
        <w:numPr>
          <w:ilvl w:val="12"/>
          <w:numId w:val="0"/>
        </w:numPr>
        <w:tabs>
          <w:tab w:val="left" w:pos="969"/>
        </w:tabs>
        <w:autoSpaceDE w:val="0"/>
        <w:autoSpaceDN w:val="0"/>
        <w:adjustRightInd w:val="0"/>
        <w:ind w:firstLine="360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</w:t>
      </w:r>
    </w:p>
    <w:p w:rsidR="007509F5" w:rsidRDefault="007509F5"/>
    <w:sectPr w:rsidR="007509F5" w:rsidSect="007509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B570FD"/>
    <w:multiLevelType w:val="multilevel"/>
    <w:tmpl w:val="CA50D23A"/>
    <w:lvl w:ilvl="0">
      <w:start w:val="2"/>
      <w:numFmt w:val="decimal"/>
      <w:lvlText w:val="%1."/>
      <w:lvlJc w:val="left"/>
      <w:pPr>
        <w:tabs>
          <w:tab w:val="num" w:pos="630"/>
        </w:tabs>
        <w:ind w:left="630" w:hanging="63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</w:lvl>
  </w:abstractNum>
  <w:num w:numId="1">
    <w:abstractNumId w:val="0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29E9"/>
    <w:rsid w:val="00074673"/>
    <w:rsid w:val="0011142A"/>
    <w:rsid w:val="002C29E9"/>
    <w:rsid w:val="007509F5"/>
    <w:rsid w:val="00BE69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9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2C29E9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BE69B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69B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25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587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46620</cp:lastModifiedBy>
  <cp:revision>4</cp:revision>
  <cp:lastPrinted>2015-04-22T00:46:00Z</cp:lastPrinted>
  <dcterms:created xsi:type="dcterms:W3CDTF">2015-04-22T00:33:00Z</dcterms:created>
  <dcterms:modified xsi:type="dcterms:W3CDTF">2015-04-27T12:00:00Z</dcterms:modified>
</cp:coreProperties>
</file>